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1C6F"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03E59A75" w14:textId="77777777"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7CBC9BCC" wp14:editId="55BD1272">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1A631C99" w14:textId="77777777" w:rsidR="00BB2BF2" w:rsidRDefault="00BB2BF2" w:rsidP="00AB5916">
      <w:pPr>
        <w:autoSpaceDE w:val="0"/>
        <w:autoSpaceDN w:val="0"/>
        <w:adjustRightInd w:val="0"/>
        <w:spacing w:after="0" w:line="240" w:lineRule="auto"/>
        <w:rPr>
          <w:rFonts w:ascii="Arial" w:hAnsi="Arial" w:cs="Arial"/>
          <w:b/>
          <w:bCs/>
          <w:color w:val="404040"/>
          <w:sz w:val="24"/>
          <w:szCs w:val="24"/>
        </w:rPr>
      </w:pPr>
    </w:p>
    <w:p w14:paraId="674CE5DB" w14:textId="08C071E1"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5D4072">
        <w:rPr>
          <w:rFonts w:ascii="Arial" w:hAnsi="Arial" w:cs="Arial"/>
          <w:bCs/>
          <w:color w:val="404040"/>
          <w:sz w:val="24"/>
          <w:szCs w:val="24"/>
        </w:rPr>
        <w:t xml:space="preserve"> Luis Enrique Méndez García</w:t>
      </w:r>
    </w:p>
    <w:p w14:paraId="0C1AFF51" w14:textId="73E76A21" w:rsidR="00AB5916" w:rsidRDefault="00AB591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 xml:space="preserve">Grado de Escolaridad </w:t>
      </w:r>
      <w:r w:rsidR="005D4072">
        <w:rPr>
          <w:rFonts w:ascii="Arial" w:hAnsi="Arial" w:cs="Arial"/>
          <w:bCs/>
          <w:color w:val="404040"/>
          <w:sz w:val="24"/>
          <w:szCs w:val="24"/>
        </w:rPr>
        <w:t>Licenciatura en Derecho</w:t>
      </w:r>
    </w:p>
    <w:p w14:paraId="747DBFFC" w14:textId="60B85534" w:rsidR="008A2793" w:rsidRDefault="008A2793" w:rsidP="008A2793">
      <w:pPr>
        <w:tabs>
          <w:tab w:val="left" w:pos="8070"/>
        </w:tabs>
        <w:contextualSpacing/>
        <w:rPr>
          <w:rFonts w:ascii="Arial" w:hAnsi="Arial" w:cs="Arial"/>
          <w:sz w:val="24"/>
          <w:szCs w:val="24"/>
        </w:rPr>
      </w:pPr>
      <w:r>
        <w:rPr>
          <w:rFonts w:ascii="Arial" w:hAnsi="Arial" w:cs="Arial"/>
          <w:sz w:val="24"/>
          <w:szCs w:val="24"/>
        </w:rPr>
        <w:t xml:space="preserve">Licenciatura en Derecho Sistema de Enseñanza Abierta                                                  </w:t>
      </w:r>
    </w:p>
    <w:p w14:paraId="173B1585" w14:textId="78367DAB" w:rsidR="008A2793" w:rsidRDefault="008A2793" w:rsidP="008A2793">
      <w:pPr>
        <w:contextualSpacing/>
        <w:rPr>
          <w:rFonts w:ascii="Arial" w:hAnsi="Arial" w:cs="Arial"/>
          <w:sz w:val="24"/>
          <w:szCs w:val="24"/>
        </w:rPr>
      </w:pPr>
      <w:r>
        <w:rPr>
          <w:rFonts w:ascii="Arial" w:hAnsi="Arial" w:cs="Arial"/>
          <w:sz w:val="24"/>
          <w:szCs w:val="24"/>
        </w:rPr>
        <w:t xml:space="preserve">de la Universidad Veracruzana (SEA)  </w:t>
      </w:r>
    </w:p>
    <w:p w14:paraId="50B5433E" w14:textId="2CA680ED" w:rsidR="008A2793" w:rsidRDefault="008A2793" w:rsidP="008A2793">
      <w:pPr>
        <w:contextualSpacing/>
        <w:rPr>
          <w:rFonts w:ascii="Arial" w:hAnsi="Arial" w:cs="Arial"/>
          <w:sz w:val="24"/>
          <w:szCs w:val="24"/>
        </w:rPr>
      </w:pPr>
      <w:r>
        <w:rPr>
          <w:rFonts w:ascii="Arial" w:hAnsi="Arial" w:cs="Arial"/>
          <w:sz w:val="24"/>
          <w:szCs w:val="24"/>
        </w:rPr>
        <w:t>Periodo: 2010-2014.</w:t>
      </w:r>
    </w:p>
    <w:p w14:paraId="02C18A77" w14:textId="668F74C6"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5D4072">
        <w:rPr>
          <w:rFonts w:ascii="Arial" w:hAnsi="Arial" w:cs="Arial"/>
          <w:bCs/>
          <w:color w:val="404040"/>
          <w:sz w:val="24"/>
          <w:szCs w:val="24"/>
        </w:rPr>
        <w:t>9026117</w:t>
      </w:r>
    </w:p>
    <w:p w14:paraId="55E9A802" w14:textId="0FC17B39"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5D4072">
        <w:rPr>
          <w:rFonts w:ascii="Arial" w:hAnsi="Arial" w:cs="Arial"/>
          <w:color w:val="404040"/>
          <w:sz w:val="24"/>
          <w:szCs w:val="24"/>
        </w:rPr>
        <w:t xml:space="preserve"> 923-118-77</w:t>
      </w:r>
      <w:r w:rsidR="006E473B">
        <w:rPr>
          <w:rFonts w:ascii="Arial" w:hAnsi="Arial" w:cs="Arial"/>
          <w:color w:val="404040"/>
          <w:sz w:val="24"/>
          <w:szCs w:val="24"/>
        </w:rPr>
        <w:t>-</w:t>
      </w:r>
      <w:r w:rsidR="005D4072">
        <w:rPr>
          <w:rFonts w:ascii="Arial" w:hAnsi="Arial" w:cs="Arial"/>
          <w:color w:val="404040"/>
          <w:sz w:val="24"/>
          <w:szCs w:val="24"/>
        </w:rPr>
        <w:t>88</w:t>
      </w:r>
      <w:r w:rsidRPr="00BA21B4">
        <w:rPr>
          <w:rFonts w:ascii="Arial" w:hAnsi="Arial" w:cs="Arial"/>
          <w:color w:val="404040"/>
          <w:sz w:val="24"/>
          <w:szCs w:val="24"/>
        </w:rPr>
        <w:t>. Ext.</w:t>
      </w:r>
      <w:r w:rsidR="00BA21B4">
        <w:rPr>
          <w:rFonts w:ascii="Arial" w:hAnsi="Arial" w:cs="Arial"/>
          <w:color w:val="404040"/>
          <w:sz w:val="24"/>
          <w:szCs w:val="24"/>
        </w:rPr>
        <w:t xml:space="preserve"> </w:t>
      </w:r>
      <w:r w:rsidR="005D4072">
        <w:rPr>
          <w:rFonts w:ascii="Arial" w:hAnsi="Arial" w:cs="Arial"/>
          <w:color w:val="404040"/>
          <w:sz w:val="24"/>
          <w:szCs w:val="24"/>
        </w:rPr>
        <w:t>NA</w:t>
      </w:r>
    </w:p>
    <w:p w14:paraId="7FDF3815" w14:textId="18727131" w:rsidR="00AB5916"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5D4072">
        <w:rPr>
          <w:rFonts w:ascii="Arial" w:hAnsi="Arial" w:cs="Arial"/>
          <w:b/>
          <w:bCs/>
          <w:color w:val="404040"/>
          <w:sz w:val="24"/>
          <w:szCs w:val="24"/>
        </w:rPr>
        <w:t>.</w:t>
      </w:r>
      <w:r w:rsidR="00B55469">
        <w:rPr>
          <w:rFonts w:ascii="Arial" w:hAnsi="Arial" w:cs="Arial"/>
          <w:b/>
          <w:bCs/>
          <w:color w:val="404040"/>
          <w:sz w:val="24"/>
          <w:szCs w:val="24"/>
        </w:rPr>
        <w:t xml:space="preserve"> </w:t>
      </w:r>
      <w:hyperlink r:id="rId7" w:history="1">
        <w:r w:rsidR="008A2793" w:rsidRPr="00FA4421">
          <w:rPr>
            <w:rStyle w:val="Hipervnculo"/>
            <w:rFonts w:ascii="Arial" w:hAnsi="Arial" w:cs="Arial"/>
            <w:b/>
            <w:bCs/>
            <w:sz w:val="24"/>
            <w:szCs w:val="24"/>
          </w:rPr>
          <w:t>lmendez@fiscaliaveracruz.gob.mx</w:t>
        </w:r>
      </w:hyperlink>
    </w:p>
    <w:p w14:paraId="40BA329E" w14:textId="77777777"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4234B030" w14:textId="77777777"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41ADF362" wp14:editId="495ED204">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7A5804A4" w14:textId="77777777"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14:paraId="6C7D841B" w14:textId="3F8182CB" w:rsidR="008A2793" w:rsidRDefault="008A2793" w:rsidP="008A2793">
      <w:pPr>
        <w:spacing w:line="240" w:lineRule="atLeast"/>
        <w:contextualSpacing/>
        <w:rPr>
          <w:rFonts w:ascii="Arial" w:hAnsi="Arial" w:cs="Arial"/>
          <w:bCs/>
          <w:sz w:val="24"/>
          <w:szCs w:val="24"/>
        </w:rPr>
      </w:pPr>
      <w:r>
        <w:rPr>
          <w:rFonts w:ascii="Arial" w:hAnsi="Arial" w:cs="Arial"/>
          <w:bCs/>
          <w:sz w:val="24"/>
          <w:szCs w:val="24"/>
        </w:rPr>
        <w:t>Pertenecí</w:t>
      </w:r>
      <w:r w:rsidRPr="006C1734">
        <w:rPr>
          <w:rFonts w:ascii="Arial" w:hAnsi="Arial" w:cs="Arial"/>
          <w:bCs/>
          <w:sz w:val="24"/>
          <w:szCs w:val="24"/>
        </w:rPr>
        <w:t xml:space="preserve"> como enlace a la unidad</w:t>
      </w:r>
    </w:p>
    <w:p w14:paraId="2642034F" w14:textId="787324AE" w:rsidR="008A2793" w:rsidRDefault="008A2793" w:rsidP="008A2793">
      <w:pPr>
        <w:spacing w:line="240" w:lineRule="atLeast"/>
        <w:contextualSpacing/>
        <w:rPr>
          <w:rFonts w:ascii="Arial" w:hAnsi="Arial" w:cs="Arial"/>
          <w:bCs/>
          <w:sz w:val="24"/>
          <w:szCs w:val="24"/>
        </w:rPr>
      </w:pPr>
      <w:r w:rsidRPr="006C1734">
        <w:rPr>
          <w:rFonts w:ascii="Arial" w:hAnsi="Arial" w:cs="Arial"/>
          <w:bCs/>
          <w:sz w:val="24"/>
          <w:szCs w:val="24"/>
        </w:rPr>
        <w:t>de protección civil del estado de Veracruz,</w:t>
      </w:r>
    </w:p>
    <w:p w14:paraId="4D85BF25" w14:textId="3C09722B" w:rsidR="008A2793" w:rsidRDefault="008A2793" w:rsidP="008A2793">
      <w:pPr>
        <w:spacing w:line="240" w:lineRule="atLeast"/>
        <w:contextualSpacing/>
        <w:rPr>
          <w:rFonts w:ascii="Arial" w:hAnsi="Arial" w:cs="Arial"/>
          <w:bCs/>
          <w:sz w:val="24"/>
          <w:szCs w:val="24"/>
        </w:rPr>
      </w:pPr>
      <w:r w:rsidRPr="006C1734">
        <w:rPr>
          <w:rFonts w:ascii="Arial" w:hAnsi="Arial" w:cs="Arial"/>
          <w:bCs/>
          <w:sz w:val="24"/>
          <w:szCs w:val="24"/>
        </w:rPr>
        <w:t xml:space="preserve"> donde se enseña a tener conocimiento </w:t>
      </w:r>
    </w:p>
    <w:p w14:paraId="1F02D94B" w14:textId="155AE528" w:rsidR="008A2793" w:rsidRDefault="008A2793" w:rsidP="008A2793">
      <w:pPr>
        <w:spacing w:line="240" w:lineRule="atLeast"/>
        <w:contextualSpacing/>
        <w:rPr>
          <w:rFonts w:ascii="Arial" w:hAnsi="Arial" w:cs="Arial"/>
          <w:bCs/>
          <w:sz w:val="24"/>
          <w:szCs w:val="24"/>
        </w:rPr>
      </w:pPr>
      <w:r w:rsidRPr="006C1734">
        <w:rPr>
          <w:rFonts w:ascii="Arial" w:hAnsi="Arial" w:cs="Arial"/>
          <w:bCs/>
          <w:sz w:val="24"/>
          <w:szCs w:val="24"/>
        </w:rPr>
        <w:t>en la prevención y actuación en caso de emergencia</w:t>
      </w:r>
      <w:r>
        <w:rPr>
          <w:rFonts w:ascii="Arial" w:hAnsi="Arial" w:cs="Arial"/>
          <w:bCs/>
          <w:sz w:val="24"/>
          <w:szCs w:val="24"/>
        </w:rPr>
        <w:t>.      2021-2023</w:t>
      </w:r>
    </w:p>
    <w:p w14:paraId="4B56C679" w14:textId="77777777" w:rsidR="008A2793" w:rsidRPr="006C1734" w:rsidRDefault="008A2793" w:rsidP="00553759">
      <w:pPr>
        <w:spacing w:line="240" w:lineRule="auto"/>
        <w:contextualSpacing/>
        <w:rPr>
          <w:rFonts w:ascii="Arial" w:hAnsi="Arial" w:cs="Arial"/>
          <w:bCs/>
          <w:sz w:val="24"/>
          <w:szCs w:val="24"/>
        </w:rPr>
      </w:pPr>
    </w:p>
    <w:p w14:paraId="5B08DA96" w14:textId="77777777" w:rsidR="008A2793" w:rsidRDefault="008A2793" w:rsidP="00553759">
      <w:pPr>
        <w:spacing w:line="240" w:lineRule="auto"/>
        <w:contextualSpacing/>
        <w:jc w:val="center"/>
        <w:rPr>
          <w:rFonts w:ascii="Arial" w:hAnsi="Arial" w:cs="Arial"/>
          <w:b/>
          <w:sz w:val="24"/>
          <w:szCs w:val="24"/>
        </w:rPr>
      </w:pPr>
    </w:p>
    <w:p w14:paraId="7DB68308" w14:textId="571BD67D" w:rsidR="008A2793" w:rsidRDefault="008A2793" w:rsidP="00553759">
      <w:pPr>
        <w:spacing w:line="240" w:lineRule="auto"/>
        <w:contextualSpacing/>
        <w:rPr>
          <w:rFonts w:ascii="Arial" w:hAnsi="Arial" w:cs="Arial"/>
          <w:bCs/>
          <w:sz w:val="24"/>
          <w:szCs w:val="24"/>
        </w:rPr>
      </w:pPr>
      <w:r>
        <w:rPr>
          <w:rFonts w:ascii="Arial" w:hAnsi="Arial" w:cs="Arial"/>
          <w:bCs/>
          <w:sz w:val="24"/>
          <w:szCs w:val="24"/>
        </w:rPr>
        <w:t>D</w:t>
      </w:r>
      <w:r w:rsidRPr="006C1734">
        <w:rPr>
          <w:rFonts w:ascii="Arial" w:hAnsi="Arial" w:cs="Arial"/>
          <w:bCs/>
          <w:sz w:val="24"/>
          <w:szCs w:val="24"/>
        </w:rPr>
        <w:t xml:space="preserve">iversos cursos en el ámbito de </w:t>
      </w:r>
      <w:r>
        <w:rPr>
          <w:rFonts w:ascii="Arial" w:hAnsi="Arial" w:cs="Arial"/>
          <w:bCs/>
          <w:sz w:val="24"/>
          <w:szCs w:val="24"/>
        </w:rPr>
        <w:t xml:space="preserve">                                        2020-32023            </w:t>
      </w:r>
      <w:r w:rsidRPr="006C1734">
        <w:rPr>
          <w:rFonts w:ascii="Arial" w:hAnsi="Arial" w:cs="Arial"/>
          <w:bCs/>
          <w:sz w:val="24"/>
          <w:szCs w:val="24"/>
        </w:rPr>
        <w:t>diversidad de género</w:t>
      </w:r>
      <w:r>
        <w:rPr>
          <w:rFonts w:ascii="Arial" w:hAnsi="Arial" w:cs="Arial"/>
          <w:bCs/>
          <w:sz w:val="24"/>
          <w:szCs w:val="24"/>
        </w:rPr>
        <w:t xml:space="preserve"> y derechos humanos que me fueron </w:t>
      </w:r>
    </w:p>
    <w:p w14:paraId="5DCDC23D" w14:textId="4D6E253B" w:rsidR="008A2793" w:rsidRDefault="008A2793" w:rsidP="00553759">
      <w:pPr>
        <w:spacing w:line="240" w:lineRule="auto"/>
        <w:contextualSpacing/>
        <w:rPr>
          <w:rFonts w:ascii="Arial" w:hAnsi="Arial" w:cs="Arial"/>
          <w:bCs/>
          <w:sz w:val="24"/>
          <w:szCs w:val="24"/>
        </w:rPr>
      </w:pPr>
      <w:r>
        <w:rPr>
          <w:rFonts w:ascii="Arial" w:hAnsi="Arial" w:cs="Arial"/>
          <w:bCs/>
          <w:sz w:val="24"/>
          <w:szCs w:val="24"/>
        </w:rPr>
        <w:t>impartidos por la fiscalía general</w:t>
      </w:r>
    </w:p>
    <w:p w14:paraId="39A19393" w14:textId="54FE5AF5" w:rsidR="008A2793" w:rsidRPr="006C1734" w:rsidRDefault="008A2793" w:rsidP="00553759">
      <w:pPr>
        <w:spacing w:line="240" w:lineRule="auto"/>
        <w:contextualSpacing/>
        <w:rPr>
          <w:rFonts w:ascii="Arial" w:hAnsi="Arial" w:cs="Arial"/>
          <w:bCs/>
          <w:sz w:val="24"/>
          <w:szCs w:val="24"/>
        </w:rPr>
      </w:pPr>
      <w:r>
        <w:rPr>
          <w:rFonts w:ascii="Arial" w:hAnsi="Arial" w:cs="Arial"/>
          <w:bCs/>
          <w:sz w:val="24"/>
          <w:szCs w:val="24"/>
        </w:rPr>
        <w:t>del estado de Veracruz.</w:t>
      </w:r>
    </w:p>
    <w:p w14:paraId="2DC5EB1C" w14:textId="77777777" w:rsidR="00553759" w:rsidRDefault="00553759" w:rsidP="00553759">
      <w:pPr>
        <w:spacing w:line="240" w:lineRule="auto"/>
        <w:contextualSpacing/>
        <w:rPr>
          <w:rFonts w:ascii="Arial" w:hAnsi="Arial" w:cs="Arial"/>
          <w:sz w:val="24"/>
          <w:szCs w:val="24"/>
        </w:rPr>
      </w:pPr>
    </w:p>
    <w:p w14:paraId="586BFCA3" w14:textId="515E67EE" w:rsidR="008A2793" w:rsidRDefault="008A2793" w:rsidP="00553759">
      <w:pPr>
        <w:spacing w:line="240" w:lineRule="auto"/>
        <w:contextualSpacing/>
        <w:rPr>
          <w:rFonts w:ascii="Arial" w:hAnsi="Arial" w:cs="Arial"/>
          <w:sz w:val="24"/>
          <w:szCs w:val="24"/>
        </w:rPr>
      </w:pPr>
      <w:r>
        <w:rPr>
          <w:rFonts w:ascii="Arial" w:hAnsi="Arial" w:cs="Arial"/>
          <w:sz w:val="24"/>
          <w:szCs w:val="24"/>
        </w:rPr>
        <w:t>Curso taller del rol del fiscal</w:t>
      </w:r>
    </w:p>
    <w:p w14:paraId="41C7DE38" w14:textId="3727A037" w:rsidR="008A2793" w:rsidRDefault="008A2793" w:rsidP="00553759">
      <w:pPr>
        <w:tabs>
          <w:tab w:val="left" w:pos="8100"/>
        </w:tabs>
        <w:spacing w:line="240" w:lineRule="auto"/>
        <w:contextualSpacing/>
        <w:rPr>
          <w:rFonts w:ascii="Arial" w:hAnsi="Arial" w:cs="Arial"/>
          <w:sz w:val="24"/>
          <w:szCs w:val="24"/>
        </w:rPr>
      </w:pPr>
      <w:r>
        <w:rPr>
          <w:rFonts w:ascii="Arial" w:hAnsi="Arial" w:cs="Arial"/>
          <w:sz w:val="24"/>
          <w:szCs w:val="24"/>
        </w:rPr>
        <w:t>en el nuevo sistema de justicia          30 y 31 de octubre del 2015</w:t>
      </w:r>
    </w:p>
    <w:p w14:paraId="2BA4DE7D" w14:textId="233DA4C7" w:rsidR="008A2793" w:rsidRDefault="008A2793" w:rsidP="00553759">
      <w:pPr>
        <w:spacing w:line="240" w:lineRule="auto"/>
        <w:contextualSpacing/>
        <w:rPr>
          <w:rFonts w:ascii="Arial" w:hAnsi="Arial" w:cs="Arial"/>
          <w:sz w:val="24"/>
          <w:szCs w:val="24"/>
        </w:rPr>
      </w:pPr>
      <w:r>
        <w:rPr>
          <w:rFonts w:ascii="Arial" w:hAnsi="Arial" w:cs="Arial"/>
          <w:sz w:val="24"/>
          <w:szCs w:val="24"/>
        </w:rPr>
        <w:t>penal, duración de quince horas</w:t>
      </w:r>
    </w:p>
    <w:p w14:paraId="6EF83A93" w14:textId="58E47B37" w:rsidR="008A2793" w:rsidRDefault="008A2793" w:rsidP="00553759">
      <w:pPr>
        <w:spacing w:line="240" w:lineRule="auto"/>
        <w:contextualSpacing/>
        <w:rPr>
          <w:rFonts w:ascii="Arial" w:hAnsi="Arial" w:cs="Arial"/>
          <w:sz w:val="24"/>
          <w:szCs w:val="24"/>
        </w:rPr>
      </w:pPr>
      <w:r>
        <w:rPr>
          <w:rFonts w:ascii="Arial" w:hAnsi="Arial" w:cs="Arial"/>
          <w:sz w:val="24"/>
          <w:szCs w:val="24"/>
        </w:rPr>
        <w:t xml:space="preserve">impartido por la Fiscalía General </w:t>
      </w:r>
    </w:p>
    <w:p w14:paraId="43EBF916" w14:textId="737BD7F9" w:rsidR="008A2793" w:rsidRDefault="008A2793" w:rsidP="00553759">
      <w:pPr>
        <w:spacing w:line="240" w:lineRule="auto"/>
        <w:contextualSpacing/>
        <w:rPr>
          <w:rFonts w:ascii="Arial" w:hAnsi="Arial" w:cs="Arial"/>
          <w:sz w:val="24"/>
          <w:szCs w:val="24"/>
        </w:rPr>
      </w:pPr>
      <w:r>
        <w:rPr>
          <w:rFonts w:ascii="Arial" w:hAnsi="Arial" w:cs="Arial"/>
          <w:sz w:val="24"/>
          <w:szCs w:val="24"/>
        </w:rPr>
        <w:t>del Estado. –</w:t>
      </w:r>
    </w:p>
    <w:p w14:paraId="550FA298" w14:textId="71194DC3" w:rsidR="008A2793" w:rsidRDefault="008A2793" w:rsidP="00553759">
      <w:pPr>
        <w:spacing w:line="240" w:lineRule="auto"/>
        <w:contextualSpacing/>
        <w:rPr>
          <w:rFonts w:ascii="Arial" w:hAnsi="Arial" w:cs="Arial"/>
          <w:sz w:val="24"/>
          <w:szCs w:val="24"/>
        </w:rPr>
      </w:pPr>
    </w:p>
    <w:p w14:paraId="61E1C54C" w14:textId="6B9FD033" w:rsidR="008A2793" w:rsidRDefault="008A2793" w:rsidP="00553759">
      <w:pPr>
        <w:spacing w:line="240" w:lineRule="auto"/>
        <w:rPr>
          <w:rFonts w:ascii="Arial" w:hAnsi="Arial" w:cs="Arial"/>
          <w:sz w:val="24"/>
          <w:szCs w:val="24"/>
        </w:rPr>
      </w:pPr>
      <w:r>
        <w:rPr>
          <w:rFonts w:ascii="Arial" w:hAnsi="Arial" w:cs="Arial"/>
          <w:sz w:val="24"/>
          <w:szCs w:val="24"/>
        </w:rPr>
        <w:t>cedula profesional. -                                                                      9026117.</w:t>
      </w:r>
    </w:p>
    <w:p w14:paraId="2D5AE77A" w14:textId="2461D300" w:rsidR="008A2793" w:rsidRDefault="008A2793" w:rsidP="008A2793">
      <w:pPr>
        <w:rPr>
          <w:rFonts w:ascii="Arial" w:hAnsi="Arial" w:cs="Arial"/>
          <w:sz w:val="24"/>
          <w:szCs w:val="24"/>
        </w:rPr>
      </w:pPr>
      <w:r>
        <w:rPr>
          <w:rFonts w:ascii="Arial" w:hAnsi="Arial" w:cs="Arial"/>
          <w:sz w:val="24"/>
          <w:szCs w:val="24"/>
        </w:rPr>
        <w:t>Título de Licenciado en Derecho.                              13/febrero/2015.</w:t>
      </w:r>
    </w:p>
    <w:p w14:paraId="2336B3A6" w14:textId="2B5EAC17" w:rsidR="008A2793" w:rsidRDefault="008A2793" w:rsidP="008A2793">
      <w:pPr>
        <w:tabs>
          <w:tab w:val="left" w:pos="8070"/>
        </w:tabs>
        <w:contextualSpacing/>
        <w:rPr>
          <w:rFonts w:ascii="Arial" w:hAnsi="Arial" w:cs="Arial"/>
          <w:sz w:val="24"/>
          <w:szCs w:val="24"/>
        </w:rPr>
      </w:pPr>
      <w:r>
        <w:rPr>
          <w:rFonts w:ascii="Arial" w:hAnsi="Arial" w:cs="Arial"/>
          <w:sz w:val="24"/>
          <w:szCs w:val="24"/>
        </w:rPr>
        <w:t xml:space="preserve">Licenciatura en Derecho </w:t>
      </w:r>
    </w:p>
    <w:p w14:paraId="0496BF93" w14:textId="793F69B8" w:rsidR="008A2793" w:rsidRDefault="008A2793" w:rsidP="008A2793">
      <w:pPr>
        <w:tabs>
          <w:tab w:val="left" w:pos="8070"/>
        </w:tabs>
        <w:contextualSpacing/>
        <w:rPr>
          <w:rFonts w:ascii="Arial" w:hAnsi="Arial" w:cs="Arial"/>
          <w:sz w:val="24"/>
          <w:szCs w:val="24"/>
        </w:rPr>
      </w:pPr>
      <w:r>
        <w:rPr>
          <w:rFonts w:ascii="Arial" w:hAnsi="Arial" w:cs="Arial"/>
          <w:sz w:val="24"/>
          <w:szCs w:val="24"/>
        </w:rPr>
        <w:t>Sistema de Enseñanza Abierta                                          2010-2014</w:t>
      </w:r>
    </w:p>
    <w:p w14:paraId="26401CD5" w14:textId="683D4BE8" w:rsidR="008A2793" w:rsidRDefault="008A2793" w:rsidP="008A2793">
      <w:pPr>
        <w:contextualSpacing/>
        <w:rPr>
          <w:rFonts w:ascii="Arial" w:hAnsi="Arial" w:cs="Arial"/>
          <w:sz w:val="24"/>
          <w:szCs w:val="24"/>
        </w:rPr>
      </w:pPr>
      <w:r>
        <w:rPr>
          <w:rFonts w:ascii="Arial" w:hAnsi="Arial" w:cs="Arial"/>
          <w:sz w:val="24"/>
          <w:szCs w:val="24"/>
        </w:rPr>
        <w:t xml:space="preserve">de la Universidad Veracruzana (SEA)  </w:t>
      </w:r>
    </w:p>
    <w:p w14:paraId="049ED43A" w14:textId="03DBFA20" w:rsidR="008A2793" w:rsidRDefault="008A2793" w:rsidP="008A2793">
      <w:pPr>
        <w:contextualSpacing/>
        <w:rPr>
          <w:rFonts w:ascii="Arial" w:hAnsi="Arial" w:cs="Arial"/>
          <w:sz w:val="24"/>
          <w:szCs w:val="24"/>
        </w:rPr>
      </w:pPr>
      <w:r>
        <w:rPr>
          <w:rFonts w:ascii="Arial" w:hAnsi="Arial" w:cs="Arial"/>
          <w:sz w:val="24"/>
          <w:szCs w:val="24"/>
        </w:rPr>
        <w:t>domicilio en Coatzacoalcos, Veracruz.</w:t>
      </w:r>
    </w:p>
    <w:p w14:paraId="5C405510" w14:textId="77777777" w:rsidR="008A2793" w:rsidRDefault="008A2793" w:rsidP="008A2793">
      <w:pPr>
        <w:contextualSpacing/>
        <w:rPr>
          <w:rFonts w:ascii="Arial" w:hAnsi="Arial" w:cs="Arial"/>
          <w:sz w:val="24"/>
          <w:szCs w:val="24"/>
        </w:rPr>
      </w:pPr>
    </w:p>
    <w:p w14:paraId="2B0C3628" w14:textId="46754FCD" w:rsidR="008A2793" w:rsidRDefault="008A2793" w:rsidP="008A2793">
      <w:pPr>
        <w:contextualSpacing/>
        <w:rPr>
          <w:rFonts w:ascii="Arial" w:hAnsi="Arial" w:cs="Arial"/>
          <w:sz w:val="24"/>
          <w:szCs w:val="24"/>
        </w:rPr>
      </w:pPr>
      <w:r>
        <w:rPr>
          <w:rFonts w:ascii="Arial" w:hAnsi="Arial" w:cs="Arial"/>
          <w:sz w:val="24"/>
          <w:szCs w:val="24"/>
        </w:rPr>
        <w:t>Escuela Telebachillerato</w:t>
      </w:r>
    </w:p>
    <w:p w14:paraId="0E86733A" w14:textId="3DEEAA9F" w:rsidR="008A2793" w:rsidRDefault="008A2793" w:rsidP="008A2793">
      <w:pPr>
        <w:contextualSpacing/>
        <w:rPr>
          <w:rFonts w:ascii="Arial" w:hAnsi="Arial" w:cs="Arial"/>
          <w:sz w:val="24"/>
          <w:szCs w:val="24"/>
        </w:rPr>
      </w:pPr>
      <w:r>
        <w:rPr>
          <w:rFonts w:ascii="Arial" w:hAnsi="Arial" w:cs="Arial"/>
          <w:sz w:val="24"/>
          <w:szCs w:val="24"/>
        </w:rPr>
        <w:t xml:space="preserve">“Benito Juárez </w:t>
      </w:r>
      <w:proofErr w:type="gramStart"/>
      <w:r>
        <w:rPr>
          <w:rFonts w:ascii="Arial" w:hAnsi="Arial" w:cs="Arial"/>
          <w:sz w:val="24"/>
          <w:szCs w:val="24"/>
        </w:rPr>
        <w:t xml:space="preserve">García”   </w:t>
      </w:r>
      <w:proofErr w:type="gramEnd"/>
      <w:r>
        <w:rPr>
          <w:rFonts w:ascii="Arial" w:hAnsi="Arial" w:cs="Arial"/>
          <w:sz w:val="24"/>
          <w:szCs w:val="24"/>
        </w:rPr>
        <w:t xml:space="preserve">                                                2007-2010.           domicilio colonia Benito Juárez García.                                                                                    Las Choapas, Veracruz.</w:t>
      </w:r>
    </w:p>
    <w:p w14:paraId="56FF319D" w14:textId="77777777" w:rsidR="008A2793" w:rsidRDefault="008A2793" w:rsidP="008A2793">
      <w:pPr>
        <w:rPr>
          <w:rFonts w:ascii="Arial" w:hAnsi="Arial" w:cs="Arial"/>
          <w:sz w:val="24"/>
          <w:szCs w:val="24"/>
        </w:rPr>
      </w:pPr>
    </w:p>
    <w:p w14:paraId="171F410F" w14:textId="0EB7E6B1" w:rsidR="008A2793" w:rsidRDefault="008A2793" w:rsidP="008A2793">
      <w:pPr>
        <w:rPr>
          <w:rFonts w:ascii="Arial" w:hAnsi="Arial" w:cs="Arial"/>
          <w:sz w:val="24"/>
          <w:szCs w:val="24"/>
        </w:rPr>
      </w:pPr>
      <w:r>
        <w:rPr>
          <w:rFonts w:ascii="Arial" w:hAnsi="Arial" w:cs="Arial"/>
          <w:sz w:val="24"/>
          <w:szCs w:val="24"/>
        </w:rPr>
        <w:t>Escuela secundaria                                                          2004-2007      Niños Héroes de Chapultepec                                                                                           domicilio colonia Benito Juárez García                                                                                          las Choapas, Veracruz.</w:t>
      </w:r>
    </w:p>
    <w:p w14:paraId="250F9AF1" w14:textId="6F343C04" w:rsidR="008A2793" w:rsidRDefault="008A2793" w:rsidP="008A2793">
      <w:pPr>
        <w:rPr>
          <w:rFonts w:ascii="Arial" w:hAnsi="Arial" w:cs="Arial"/>
          <w:sz w:val="24"/>
          <w:szCs w:val="24"/>
        </w:rPr>
      </w:pPr>
      <w:r>
        <w:rPr>
          <w:rFonts w:ascii="Arial" w:hAnsi="Arial" w:cs="Arial"/>
          <w:sz w:val="24"/>
          <w:szCs w:val="24"/>
        </w:rPr>
        <w:t>Escuela Primaria                                                                               “Roberto Alonso González”                                                 1998-2004               domicilio Ejido Gustavo Díaz Ordaz                                                                                         Las Choapas, Veracruz.</w:t>
      </w:r>
    </w:p>
    <w:p w14:paraId="7EB2DDF8" w14:textId="77777777"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55ABAE01" wp14:editId="363F524D">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2EFA6523" w14:textId="77777777" w:rsidR="00BB2BF2" w:rsidRDefault="00BB2BF2" w:rsidP="00BB2BF2">
      <w:pPr>
        <w:autoSpaceDE w:val="0"/>
        <w:autoSpaceDN w:val="0"/>
        <w:adjustRightInd w:val="0"/>
        <w:spacing w:after="0" w:line="240" w:lineRule="auto"/>
        <w:rPr>
          <w:rFonts w:ascii="Arial" w:hAnsi="Arial" w:cs="Arial"/>
          <w:b/>
          <w:color w:val="404040"/>
          <w:sz w:val="24"/>
          <w:szCs w:val="24"/>
        </w:rPr>
      </w:pPr>
    </w:p>
    <w:p w14:paraId="19B2DAB8" w14:textId="77777777" w:rsidR="001739A1" w:rsidRDefault="001739A1" w:rsidP="001739A1">
      <w:pPr>
        <w:jc w:val="both"/>
        <w:rPr>
          <w:rFonts w:ascii="Arial" w:hAnsi="Arial" w:cs="Arial"/>
          <w:sz w:val="24"/>
          <w:szCs w:val="24"/>
        </w:rPr>
      </w:pPr>
      <w:r>
        <w:rPr>
          <w:rFonts w:ascii="Arial" w:hAnsi="Arial" w:cs="Arial"/>
          <w:sz w:val="24"/>
          <w:szCs w:val="24"/>
        </w:rPr>
        <w:t>-Prácticas profesionales en un despacho jurídico “Servicios Profesionales Integrales” en Las Choapas, Veracruz, con el licenciado florífero Velázquez Morales, Director de despacho, me desempeñe como Auxiliar y Litigante. 2013-2014</w:t>
      </w:r>
    </w:p>
    <w:p w14:paraId="7D7D7E3C" w14:textId="77777777" w:rsidR="001739A1" w:rsidRDefault="001739A1" w:rsidP="001739A1">
      <w:pPr>
        <w:jc w:val="both"/>
        <w:rPr>
          <w:rFonts w:ascii="Arial" w:hAnsi="Arial" w:cs="Arial"/>
          <w:b/>
          <w:sz w:val="24"/>
          <w:szCs w:val="24"/>
        </w:rPr>
      </w:pPr>
    </w:p>
    <w:p w14:paraId="5260C93E" w14:textId="77777777" w:rsidR="001739A1" w:rsidRDefault="001739A1" w:rsidP="001739A1">
      <w:pPr>
        <w:jc w:val="both"/>
        <w:rPr>
          <w:rFonts w:ascii="Arial" w:hAnsi="Arial" w:cs="Arial"/>
          <w:sz w:val="24"/>
          <w:szCs w:val="24"/>
        </w:rPr>
      </w:pPr>
      <w:r>
        <w:rPr>
          <w:rFonts w:ascii="Arial" w:hAnsi="Arial" w:cs="Arial"/>
          <w:sz w:val="24"/>
          <w:szCs w:val="24"/>
        </w:rPr>
        <w:t>-Servicio profesional en un despacho jurídico “Servicios Profesionales Integrales” en Las Choapas, Veracruz, con el Licenciado Floriberto Velázquez Morales, director de despacho, me desempeñe como auxiliar y litigante. 2013-2014.</w:t>
      </w:r>
    </w:p>
    <w:p w14:paraId="66153CB1" w14:textId="77777777" w:rsidR="001739A1" w:rsidRDefault="001739A1" w:rsidP="001739A1">
      <w:pPr>
        <w:jc w:val="both"/>
        <w:rPr>
          <w:rFonts w:ascii="Arial" w:hAnsi="Arial" w:cs="Arial"/>
          <w:sz w:val="24"/>
          <w:szCs w:val="24"/>
        </w:rPr>
      </w:pPr>
    </w:p>
    <w:p w14:paraId="57C64517" w14:textId="3C35812F" w:rsidR="001739A1" w:rsidRDefault="001739A1" w:rsidP="001739A1">
      <w:pPr>
        <w:jc w:val="both"/>
        <w:rPr>
          <w:rFonts w:ascii="Arial" w:hAnsi="Arial" w:cs="Arial"/>
          <w:sz w:val="24"/>
          <w:szCs w:val="24"/>
        </w:rPr>
      </w:pPr>
      <w:r>
        <w:rPr>
          <w:rFonts w:ascii="Arial" w:hAnsi="Arial" w:cs="Arial"/>
          <w:sz w:val="24"/>
          <w:szCs w:val="24"/>
        </w:rPr>
        <w:t>-Meritorio en la Agencia Primera del Ministerio Publico Investigador de Las Choapas, Veracruz. con el Fiscal Único, me desempeñe como auxiliar en mesa de trámites 2014-2014.</w:t>
      </w:r>
    </w:p>
    <w:p w14:paraId="6C5567AF" w14:textId="77777777" w:rsidR="001739A1" w:rsidRDefault="001739A1" w:rsidP="001739A1">
      <w:pPr>
        <w:jc w:val="both"/>
        <w:rPr>
          <w:rFonts w:ascii="Arial" w:hAnsi="Arial" w:cs="Arial"/>
          <w:sz w:val="24"/>
          <w:szCs w:val="24"/>
        </w:rPr>
      </w:pPr>
    </w:p>
    <w:p w14:paraId="237786BB" w14:textId="6BA9B925" w:rsidR="001739A1" w:rsidRDefault="001739A1" w:rsidP="001739A1">
      <w:pPr>
        <w:jc w:val="both"/>
        <w:rPr>
          <w:rFonts w:ascii="Arial" w:hAnsi="Arial" w:cs="Arial"/>
          <w:sz w:val="24"/>
          <w:szCs w:val="24"/>
        </w:rPr>
      </w:pPr>
      <w:r>
        <w:rPr>
          <w:rFonts w:ascii="Arial" w:hAnsi="Arial" w:cs="Arial"/>
          <w:sz w:val="24"/>
          <w:szCs w:val="24"/>
        </w:rPr>
        <w:lastRenderedPageBreak/>
        <w:t>-Meritorio en la Agencia Primera del Ministerio Público Investigador de Las Choapas, Veracruz. con el fiscal único, me desempeñe como auxiliar en mesa de trámites. 2014-2015.</w:t>
      </w:r>
    </w:p>
    <w:p w14:paraId="3B788BFA" w14:textId="77777777" w:rsidR="001739A1" w:rsidRDefault="001739A1" w:rsidP="001739A1">
      <w:pPr>
        <w:jc w:val="both"/>
        <w:rPr>
          <w:rFonts w:ascii="Arial" w:hAnsi="Arial" w:cs="Arial"/>
          <w:sz w:val="24"/>
          <w:szCs w:val="24"/>
        </w:rPr>
      </w:pPr>
    </w:p>
    <w:p w14:paraId="1A9EB9B5" w14:textId="6930AECF" w:rsidR="001739A1" w:rsidRDefault="001739A1" w:rsidP="001739A1">
      <w:pPr>
        <w:jc w:val="both"/>
        <w:rPr>
          <w:rFonts w:ascii="Arial" w:hAnsi="Arial" w:cs="Arial"/>
          <w:sz w:val="24"/>
          <w:szCs w:val="24"/>
        </w:rPr>
      </w:pPr>
      <w:r>
        <w:rPr>
          <w:rFonts w:ascii="Arial" w:hAnsi="Arial" w:cs="Arial"/>
          <w:sz w:val="24"/>
          <w:szCs w:val="24"/>
        </w:rPr>
        <w:t>-Meritorio en la agencia del Ministerio Público Investigador de Las Choapas, Veracruz. con el secretario oficial habilitado, me desempeñe como auxiliar en mesa de trámites. 2014-2015.</w:t>
      </w:r>
    </w:p>
    <w:p w14:paraId="56471DF5" w14:textId="77777777" w:rsidR="001739A1" w:rsidRDefault="001739A1" w:rsidP="001739A1">
      <w:pPr>
        <w:jc w:val="both"/>
        <w:rPr>
          <w:rFonts w:ascii="Arial" w:hAnsi="Arial" w:cs="Arial"/>
          <w:sz w:val="24"/>
          <w:szCs w:val="24"/>
        </w:rPr>
      </w:pPr>
    </w:p>
    <w:p w14:paraId="01552B9B" w14:textId="0BAF2A79" w:rsidR="001739A1" w:rsidRDefault="001739A1" w:rsidP="001739A1">
      <w:pPr>
        <w:jc w:val="both"/>
        <w:rPr>
          <w:rFonts w:ascii="Arial" w:hAnsi="Arial" w:cs="Arial"/>
          <w:sz w:val="24"/>
          <w:szCs w:val="24"/>
        </w:rPr>
      </w:pPr>
      <w:r>
        <w:rPr>
          <w:rFonts w:ascii="Arial" w:hAnsi="Arial" w:cs="Arial"/>
          <w:sz w:val="24"/>
          <w:szCs w:val="24"/>
        </w:rPr>
        <w:t>-Meritorio en la agencia primera del Ministerio Publico Responsabilidad Juvenil y conciliación de Minatitlán, Veracruz con el conciliador, me desempeñe como auxiliar en mesa de trámites y responsabilidad juvenil y conciliación. 2015-2015.</w:t>
      </w:r>
    </w:p>
    <w:p w14:paraId="3B76867E" w14:textId="59FD0D51" w:rsidR="001739A1" w:rsidRDefault="001739A1" w:rsidP="001739A1">
      <w:pPr>
        <w:jc w:val="both"/>
        <w:rPr>
          <w:rFonts w:ascii="Arial" w:hAnsi="Arial" w:cs="Arial"/>
          <w:sz w:val="24"/>
          <w:szCs w:val="24"/>
        </w:rPr>
      </w:pPr>
      <w:r>
        <w:rPr>
          <w:rFonts w:ascii="Arial" w:hAnsi="Arial" w:cs="Arial"/>
          <w:sz w:val="24"/>
          <w:szCs w:val="24"/>
        </w:rPr>
        <w:t>-Meritorio en la Agencia Primera Del Ministerio Publico Investigador de Minatitlán, Veracruz. con el fiscal primero, me desempeñe como auxiliar en mesa de trámites. 2015-2015.</w:t>
      </w:r>
    </w:p>
    <w:p w14:paraId="4D12578E" w14:textId="5BF4C074" w:rsidR="001739A1" w:rsidRDefault="00693B81" w:rsidP="001739A1">
      <w:pPr>
        <w:jc w:val="both"/>
        <w:rPr>
          <w:rFonts w:ascii="Arial" w:hAnsi="Arial" w:cs="Arial"/>
          <w:sz w:val="24"/>
          <w:szCs w:val="24"/>
        </w:rPr>
      </w:pPr>
      <w:proofErr w:type="gramStart"/>
      <w:r>
        <w:rPr>
          <w:rFonts w:ascii="Arial" w:hAnsi="Arial" w:cs="Arial"/>
          <w:sz w:val="24"/>
          <w:szCs w:val="24"/>
        </w:rPr>
        <w:t>.</w:t>
      </w:r>
      <w:r w:rsidR="001739A1">
        <w:rPr>
          <w:rFonts w:ascii="Arial" w:hAnsi="Arial" w:cs="Arial"/>
          <w:sz w:val="24"/>
          <w:szCs w:val="24"/>
        </w:rPr>
        <w:t>-</w:t>
      </w:r>
      <w:proofErr w:type="gramEnd"/>
      <w:r w:rsidR="001739A1">
        <w:rPr>
          <w:rFonts w:ascii="Arial" w:hAnsi="Arial" w:cs="Arial"/>
          <w:sz w:val="24"/>
          <w:szCs w:val="24"/>
        </w:rPr>
        <w:t>Meritorio en la Agencia Del Ministerio Publico Investigador de Las Choapas, Veracruz. con el fiscal, me desempeñe como Auxiliar en mesa de trámites. 2015-2016.</w:t>
      </w:r>
    </w:p>
    <w:p w14:paraId="7FD37EB4" w14:textId="57880EC9" w:rsidR="001739A1" w:rsidRDefault="001739A1" w:rsidP="001739A1">
      <w:pPr>
        <w:jc w:val="both"/>
        <w:rPr>
          <w:rFonts w:ascii="Arial" w:hAnsi="Arial" w:cs="Arial"/>
          <w:sz w:val="24"/>
          <w:szCs w:val="24"/>
        </w:rPr>
      </w:pPr>
      <w:r>
        <w:rPr>
          <w:rFonts w:ascii="Arial" w:hAnsi="Arial" w:cs="Arial"/>
          <w:sz w:val="24"/>
          <w:szCs w:val="24"/>
        </w:rPr>
        <w:t>-Secretario habilitado en la fiscalía del Ministerio Publico Investigador de Las Choapas, Veracruz. con la Fiscal encargada de abatir el Rezago de Las Choapas-Agua Dulce, me desempeñe como auxiliar en mesa de trámites. 2016-2017.</w:t>
      </w:r>
    </w:p>
    <w:p w14:paraId="3088C26F" w14:textId="3F475F68" w:rsidR="001739A1" w:rsidRDefault="001739A1" w:rsidP="001739A1">
      <w:pPr>
        <w:jc w:val="both"/>
        <w:rPr>
          <w:rFonts w:ascii="Arial" w:hAnsi="Arial" w:cs="Arial"/>
          <w:sz w:val="24"/>
          <w:szCs w:val="24"/>
        </w:rPr>
      </w:pPr>
      <w:r>
        <w:rPr>
          <w:rFonts w:ascii="Arial" w:hAnsi="Arial" w:cs="Arial"/>
          <w:sz w:val="24"/>
          <w:szCs w:val="24"/>
        </w:rPr>
        <w:t xml:space="preserve">-Abogado litigante en materia penal en el Nuevo Sistema Acusatorios, así como el sistema tradicional, asuntos civiles, mercantiles, amparos, juicios laborales, me empeño en diferentes áreas en la materia del derecho, desde abril 2017 al presente año, </w:t>
      </w:r>
    </w:p>
    <w:p w14:paraId="0997DFEA" w14:textId="6B359897" w:rsidR="001739A1" w:rsidRDefault="001739A1" w:rsidP="001739A1">
      <w:pPr>
        <w:jc w:val="both"/>
        <w:rPr>
          <w:rFonts w:ascii="Arial" w:hAnsi="Arial" w:cs="Arial"/>
          <w:sz w:val="24"/>
          <w:szCs w:val="24"/>
        </w:rPr>
      </w:pPr>
      <w:r>
        <w:rPr>
          <w:rFonts w:ascii="Arial" w:hAnsi="Arial" w:cs="Arial"/>
          <w:sz w:val="24"/>
          <w:szCs w:val="24"/>
        </w:rPr>
        <w:t>-Meritorio en la fiscalía de Unidad de Unidad Temprana de la Subunidad de Procuración de justicia xxi distrito de Las Choapas, Veracruz, me desempeñe como auxiliar en inicios de carpetas, tramitación, así como atención al público. 2020-2020.</w:t>
      </w:r>
    </w:p>
    <w:p w14:paraId="53BA12AC" w14:textId="246B447A" w:rsidR="001739A1" w:rsidRDefault="001739A1" w:rsidP="001739A1">
      <w:pPr>
        <w:jc w:val="both"/>
        <w:rPr>
          <w:rFonts w:ascii="Arial" w:hAnsi="Arial" w:cs="Arial"/>
          <w:sz w:val="24"/>
          <w:szCs w:val="24"/>
        </w:rPr>
      </w:pPr>
    </w:p>
    <w:p w14:paraId="1A86FC53" w14:textId="6B533CC6" w:rsidR="001739A1" w:rsidRDefault="001739A1" w:rsidP="001739A1">
      <w:pPr>
        <w:tabs>
          <w:tab w:val="left" w:pos="1640"/>
          <w:tab w:val="left" w:pos="1900"/>
        </w:tabs>
        <w:spacing w:after="0" w:line="240" w:lineRule="auto"/>
        <w:ind w:hanging="1701"/>
        <w:jc w:val="both"/>
        <w:rPr>
          <w:rFonts w:ascii="Arial" w:hAnsi="Arial" w:cs="Arial"/>
          <w:sz w:val="24"/>
          <w:szCs w:val="24"/>
        </w:rPr>
      </w:pPr>
      <w:r>
        <w:rPr>
          <w:rFonts w:ascii="Arial" w:hAnsi="Arial" w:cs="Arial"/>
          <w:sz w:val="24"/>
          <w:szCs w:val="24"/>
        </w:rPr>
        <w:lastRenderedPageBreak/>
        <w:t xml:space="preserve">                          </w:t>
      </w:r>
      <w:r w:rsidR="00693B81">
        <w:rPr>
          <w:rFonts w:ascii="Arial" w:hAnsi="Arial" w:cs="Arial"/>
          <w:sz w:val="24"/>
          <w:szCs w:val="24"/>
        </w:rPr>
        <w:t>-</w:t>
      </w:r>
      <w:r>
        <w:rPr>
          <w:rFonts w:ascii="Arial" w:hAnsi="Arial" w:cs="Arial"/>
          <w:sz w:val="24"/>
          <w:szCs w:val="24"/>
        </w:rPr>
        <w:t>Me desempeñe como Auxiliar de Fiscal en la Sub Unidad Integral de Procuración de Justicia Las Choapas XXI Distrito Coatzacoalcos, Veracruz, comisionado a la Unidad de Atención Temprana de Mecanismos Alternativos de Solución de Controversias de L</w:t>
      </w:r>
      <w:r w:rsidRPr="007B1CD9">
        <w:rPr>
          <w:rFonts w:ascii="Arial" w:hAnsi="Arial" w:cs="Arial"/>
          <w:sz w:val="24"/>
          <w:szCs w:val="24"/>
        </w:rPr>
        <w:t>as Choapas, Veracruz</w:t>
      </w:r>
      <w:r>
        <w:rPr>
          <w:rFonts w:ascii="Arial" w:hAnsi="Arial" w:cs="Arial"/>
          <w:sz w:val="24"/>
          <w:szCs w:val="24"/>
        </w:rPr>
        <w:t>, mismo cargo que conferí</w:t>
      </w:r>
      <w:r w:rsidRPr="007B1CD9">
        <w:rPr>
          <w:rFonts w:ascii="Arial" w:hAnsi="Arial" w:cs="Arial"/>
          <w:sz w:val="24"/>
          <w:szCs w:val="24"/>
        </w:rPr>
        <w:t xml:space="preserve"> desde el 23 de noviembre de 2020</w:t>
      </w:r>
      <w:r>
        <w:rPr>
          <w:rFonts w:ascii="Arial" w:hAnsi="Arial" w:cs="Arial"/>
          <w:sz w:val="24"/>
          <w:szCs w:val="24"/>
        </w:rPr>
        <w:t xml:space="preserve"> al 07 de junio de 2023</w:t>
      </w:r>
      <w:r w:rsidRPr="007B1CD9">
        <w:rPr>
          <w:rFonts w:ascii="Arial" w:hAnsi="Arial" w:cs="Arial"/>
          <w:sz w:val="24"/>
          <w:szCs w:val="24"/>
        </w:rPr>
        <w:t xml:space="preserve">, </w:t>
      </w:r>
      <w:r>
        <w:rPr>
          <w:rFonts w:ascii="Arial" w:hAnsi="Arial" w:cs="Arial"/>
          <w:sz w:val="24"/>
          <w:szCs w:val="24"/>
        </w:rPr>
        <w:t xml:space="preserve">en el lugar </w:t>
      </w:r>
      <w:r w:rsidRPr="007B1CD9">
        <w:rPr>
          <w:rFonts w:ascii="Arial" w:hAnsi="Arial" w:cs="Arial"/>
          <w:sz w:val="24"/>
          <w:szCs w:val="24"/>
        </w:rPr>
        <w:t>ubicado en Boulevard México número 101 de la colonia México de las Choapas, Veracru</w:t>
      </w:r>
      <w:r>
        <w:rPr>
          <w:rFonts w:ascii="Arial" w:hAnsi="Arial" w:cs="Arial"/>
          <w:sz w:val="24"/>
          <w:szCs w:val="24"/>
        </w:rPr>
        <w:t xml:space="preserve">z, con horario de 9:00 am a 15:00 pm y 18:00 pm a 21:00 pm. de lunes a sábado, desempeño en la atención directa al público como primer contacto, orientación, canalización, recepción de denuncias y/o querellas, tramite a las carpetas de investigación con la finalidad de agotar los </w:t>
      </w:r>
      <w:r w:rsidRPr="007B1CD9">
        <w:rPr>
          <w:rFonts w:ascii="Arial" w:hAnsi="Arial" w:cs="Arial"/>
          <w:sz w:val="24"/>
          <w:szCs w:val="24"/>
        </w:rPr>
        <w:t>mecanismos alternativos de solución de controversias</w:t>
      </w:r>
      <w:r>
        <w:rPr>
          <w:rFonts w:ascii="Arial" w:hAnsi="Arial" w:cs="Arial"/>
          <w:sz w:val="24"/>
          <w:szCs w:val="24"/>
        </w:rPr>
        <w:t xml:space="preserve">, determinaciones sean no ejercicios de la acción penal </w:t>
      </w:r>
      <w:bookmarkStart w:id="0" w:name="_Hlk133996056"/>
      <w:r>
        <w:rPr>
          <w:rFonts w:ascii="Arial" w:hAnsi="Arial" w:cs="Arial"/>
          <w:sz w:val="24"/>
          <w:szCs w:val="24"/>
        </w:rPr>
        <w:t>en cual quiera de los supuestos</w:t>
      </w:r>
      <w:bookmarkEnd w:id="0"/>
      <w:r>
        <w:rPr>
          <w:rFonts w:ascii="Arial" w:hAnsi="Arial" w:cs="Arial"/>
          <w:sz w:val="24"/>
          <w:szCs w:val="24"/>
        </w:rPr>
        <w:t>, archivos temporales en cual quiera de los supuestos, turnar carpetas por incompetencias, organizador estadístico, todo lo relacionado con lo administrativo en general de lo que conlleva la oficina de Fiscal Orientador.</w:t>
      </w:r>
    </w:p>
    <w:p w14:paraId="3B98C9EF" w14:textId="77777777" w:rsidR="001739A1" w:rsidRDefault="001739A1" w:rsidP="001739A1">
      <w:pPr>
        <w:tabs>
          <w:tab w:val="left" w:pos="1640"/>
          <w:tab w:val="left" w:pos="1900"/>
        </w:tabs>
        <w:spacing w:after="0" w:line="240" w:lineRule="auto"/>
        <w:ind w:hanging="1701"/>
        <w:jc w:val="both"/>
        <w:rPr>
          <w:rFonts w:ascii="Arial" w:hAnsi="Arial" w:cs="Arial"/>
          <w:sz w:val="24"/>
          <w:szCs w:val="24"/>
        </w:rPr>
      </w:pPr>
    </w:p>
    <w:p w14:paraId="527A4E31" w14:textId="39169042" w:rsidR="001739A1" w:rsidRDefault="001739A1" w:rsidP="001739A1">
      <w:pPr>
        <w:tabs>
          <w:tab w:val="left" w:pos="1640"/>
          <w:tab w:val="left" w:pos="1900"/>
        </w:tabs>
        <w:spacing w:after="0" w:line="240" w:lineRule="auto"/>
        <w:ind w:hanging="1701"/>
        <w:jc w:val="both"/>
        <w:rPr>
          <w:rFonts w:ascii="Arial" w:hAnsi="Arial" w:cs="Arial"/>
          <w:sz w:val="24"/>
          <w:szCs w:val="24"/>
        </w:rPr>
      </w:pPr>
    </w:p>
    <w:p w14:paraId="31A90161" w14:textId="45C351A8" w:rsidR="001739A1" w:rsidRDefault="001739A1" w:rsidP="001739A1">
      <w:pPr>
        <w:tabs>
          <w:tab w:val="left" w:pos="1640"/>
          <w:tab w:val="left" w:pos="1900"/>
        </w:tabs>
        <w:spacing w:after="0" w:line="240" w:lineRule="auto"/>
        <w:ind w:hanging="1701"/>
        <w:jc w:val="both"/>
        <w:rPr>
          <w:rFonts w:ascii="Arial" w:hAnsi="Arial" w:cs="Arial"/>
          <w:sz w:val="24"/>
          <w:szCs w:val="24"/>
        </w:rPr>
      </w:pPr>
      <w:r>
        <w:rPr>
          <w:rFonts w:ascii="Arial" w:hAnsi="Arial" w:cs="Arial"/>
          <w:sz w:val="24"/>
          <w:szCs w:val="24"/>
        </w:rPr>
        <w:t xml:space="preserve">                          </w:t>
      </w:r>
      <w:r w:rsidR="00693B81">
        <w:rPr>
          <w:rFonts w:ascii="Arial" w:hAnsi="Arial" w:cs="Arial"/>
          <w:sz w:val="24"/>
          <w:szCs w:val="24"/>
        </w:rPr>
        <w:t>-</w:t>
      </w:r>
      <w:r>
        <w:rPr>
          <w:rFonts w:ascii="Arial" w:hAnsi="Arial" w:cs="Arial"/>
          <w:sz w:val="24"/>
          <w:szCs w:val="24"/>
        </w:rPr>
        <w:t xml:space="preserve">Actualmente me desempeño como </w:t>
      </w:r>
      <w:r w:rsidR="00693B81">
        <w:rPr>
          <w:rFonts w:ascii="Arial" w:hAnsi="Arial" w:cs="Arial"/>
          <w:sz w:val="24"/>
          <w:szCs w:val="24"/>
        </w:rPr>
        <w:t>Fiscal Segundo</w:t>
      </w:r>
      <w:r w:rsidRPr="001739A1">
        <w:rPr>
          <w:rFonts w:ascii="Arial" w:hAnsi="Arial" w:cs="Arial"/>
          <w:sz w:val="24"/>
          <w:szCs w:val="24"/>
        </w:rPr>
        <w:t xml:space="preserve"> de la </w:t>
      </w:r>
      <w:r>
        <w:rPr>
          <w:rFonts w:ascii="Arial" w:hAnsi="Arial" w:cs="Arial"/>
          <w:sz w:val="24"/>
          <w:szCs w:val="24"/>
        </w:rPr>
        <w:t>Unidad Integral d</w:t>
      </w:r>
      <w:r w:rsidRPr="001739A1">
        <w:rPr>
          <w:rFonts w:ascii="Arial" w:hAnsi="Arial" w:cs="Arial"/>
          <w:sz w:val="24"/>
          <w:szCs w:val="24"/>
        </w:rPr>
        <w:t xml:space="preserve">e Procuración </w:t>
      </w:r>
      <w:r>
        <w:rPr>
          <w:rFonts w:ascii="Arial" w:hAnsi="Arial" w:cs="Arial"/>
          <w:sz w:val="24"/>
          <w:szCs w:val="24"/>
        </w:rPr>
        <w:t>d</w:t>
      </w:r>
      <w:r w:rsidRPr="001739A1">
        <w:rPr>
          <w:rFonts w:ascii="Arial" w:hAnsi="Arial" w:cs="Arial"/>
          <w:sz w:val="24"/>
          <w:szCs w:val="24"/>
        </w:rPr>
        <w:t>e Justicia</w:t>
      </w:r>
      <w:r>
        <w:rPr>
          <w:rFonts w:ascii="Arial" w:hAnsi="Arial" w:cs="Arial"/>
          <w:sz w:val="24"/>
          <w:szCs w:val="24"/>
        </w:rPr>
        <w:t xml:space="preserve"> </w:t>
      </w:r>
      <w:r w:rsidRPr="001739A1">
        <w:rPr>
          <w:rFonts w:ascii="Arial" w:hAnsi="Arial" w:cs="Arial"/>
          <w:sz w:val="24"/>
          <w:szCs w:val="24"/>
        </w:rPr>
        <w:t>Del Décimo Quinto Distrito Judicial con sede</w:t>
      </w:r>
      <w:r>
        <w:rPr>
          <w:rFonts w:ascii="Arial" w:hAnsi="Arial" w:cs="Arial"/>
          <w:sz w:val="24"/>
          <w:szCs w:val="24"/>
        </w:rPr>
        <w:t xml:space="preserve"> </w:t>
      </w:r>
      <w:r w:rsidRPr="001739A1">
        <w:rPr>
          <w:rFonts w:ascii="Arial" w:hAnsi="Arial" w:cs="Arial"/>
          <w:sz w:val="24"/>
          <w:szCs w:val="24"/>
        </w:rPr>
        <w:t xml:space="preserve">en la </w:t>
      </w:r>
      <w:r>
        <w:rPr>
          <w:rFonts w:ascii="Arial" w:hAnsi="Arial" w:cs="Arial"/>
          <w:sz w:val="24"/>
          <w:szCs w:val="24"/>
        </w:rPr>
        <w:t>Ciudad d</w:t>
      </w:r>
      <w:r w:rsidRPr="001739A1">
        <w:rPr>
          <w:rFonts w:ascii="Arial" w:hAnsi="Arial" w:cs="Arial"/>
          <w:sz w:val="24"/>
          <w:szCs w:val="24"/>
        </w:rPr>
        <w:t>e Orizaba, Veracruz</w:t>
      </w:r>
      <w:r w:rsidR="00693B81">
        <w:rPr>
          <w:rFonts w:ascii="Arial" w:hAnsi="Arial" w:cs="Arial"/>
          <w:sz w:val="24"/>
          <w:szCs w:val="24"/>
        </w:rPr>
        <w:t>, con las facultades de desempeño adquiridas que la ley en materia me confiere</w:t>
      </w:r>
      <w:r w:rsidR="004A6C0D">
        <w:rPr>
          <w:rFonts w:ascii="Arial" w:hAnsi="Arial" w:cs="Arial"/>
          <w:sz w:val="24"/>
          <w:szCs w:val="24"/>
        </w:rPr>
        <w:t xml:space="preserve"> del día 07 de julio del año 2023.</w:t>
      </w:r>
    </w:p>
    <w:p w14:paraId="478ACE33" w14:textId="77777777" w:rsidR="001739A1" w:rsidRDefault="001739A1" w:rsidP="001739A1">
      <w:pPr>
        <w:tabs>
          <w:tab w:val="left" w:pos="1640"/>
          <w:tab w:val="left" w:pos="1900"/>
        </w:tabs>
        <w:spacing w:after="0" w:line="240" w:lineRule="auto"/>
        <w:ind w:hanging="1701"/>
        <w:jc w:val="both"/>
        <w:rPr>
          <w:rFonts w:ascii="Arial" w:hAnsi="Arial" w:cs="Arial"/>
          <w:sz w:val="24"/>
          <w:szCs w:val="24"/>
        </w:rPr>
      </w:pPr>
    </w:p>
    <w:p w14:paraId="68ECB349" w14:textId="77777777" w:rsidR="00747B33" w:rsidRPr="00BA21B4" w:rsidRDefault="00747B33" w:rsidP="00BB2BF2">
      <w:pPr>
        <w:rPr>
          <w:sz w:val="24"/>
          <w:szCs w:val="24"/>
        </w:rPr>
      </w:pPr>
    </w:p>
    <w:p w14:paraId="5BA6EC7B" w14:textId="77777777"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36452A11" wp14:editId="166B9CB4">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14:paraId="2DCB1947" w14:textId="77777777" w:rsidR="00BB2BF2" w:rsidRDefault="00BB2BF2" w:rsidP="00AB5916">
      <w:pPr>
        <w:rPr>
          <w:rFonts w:ascii="NeoSansPro-Regular" w:hAnsi="NeoSansPro-Regular" w:cs="NeoSansPro-Regular"/>
          <w:color w:val="404040"/>
          <w:sz w:val="24"/>
          <w:szCs w:val="24"/>
        </w:rPr>
      </w:pPr>
    </w:p>
    <w:p w14:paraId="63959687" w14:textId="0C131122" w:rsidR="006B643A" w:rsidRPr="00BA21B4" w:rsidRDefault="00693B81" w:rsidP="00AB5916">
      <w:pPr>
        <w:rPr>
          <w:sz w:val="24"/>
          <w:szCs w:val="24"/>
        </w:rPr>
      </w:pPr>
      <w:r>
        <w:rPr>
          <w:rFonts w:ascii="NeoSansPro-Regular" w:hAnsi="NeoSansPro-Regular" w:cs="NeoSansPro-Regular"/>
          <w:color w:val="404040"/>
          <w:sz w:val="24"/>
          <w:szCs w:val="24"/>
        </w:rPr>
        <w:t>Conocimiento en el Nuevo Sistema Penal Acusatorio y otras materias que de acuerdo a mi trayectoria personal he adquirido, como lo es material civil, laboral, mercantil, entre otras, desempeñando actualmente la materia penal.</w:t>
      </w:r>
    </w:p>
    <w:sectPr w:rsidR="006B643A" w:rsidRPr="00BA21B4"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867D" w14:textId="77777777" w:rsidR="000F056D" w:rsidRDefault="000F056D" w:rsidP="00AB5916">
      <w:pPr>
        <w:spacing w:after="0" w:line="240" w:lineRule="auto"/>
      </w:pPr>
      <w:r>
        <w:separator/>
      </w:r>
    </w:p>
  </w:endnote>
  <w:endnote w:type="continuationSeparator" w:id="0">
    <w:p w14:paraId="294E0129" w14:textId="77777777" w:rsidR="000F056D" w:rsidRDefault="000F056D"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B7CF"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2C0CC851" wp14:editId="016D8965">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203E" w14:textId="77777777" w:rsidR="000F056D" w:rsidRDefault="000F056D" w:rsidP="00AB5916">
      <w:pPr>
        <w:spacing w:after="0" w:line="240" w:lineRule="auto"/>
      </w:pPr>
      <w:r>
        <w:separator/>
      </w:r>
    </w:p>
  </w:footnote>
  <w:footnote w:type="continuationSeparator" w:id="0">
    <w:p w14:paraId="73995A18" w14:textId="77777777" w:rsidR="000F056D" w:rsidRDefault="000F056D"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808D" w14:textId="77777777" w:rsidR="00AB5916" w:rsidRDefault="00D81310">
    <w:pPr>
      <w:pStyle w:val="Encabezado"/>
    </w:pPr>
    <w:r w:rsidRPr="00D81310">
      <w:rPr>
        <w:noProof/>
        <w:lang w:eastAsia="es-MX"/>
      </w:rPr>
      <w:drawing>
        <wp:anchor distT="0" distB="0" distL="114300" distR="114300" simplePos="0" relativeHeight="251663360" behindDoc="0" locked="0" layoutInCell="1" allowOverlap="1" wp14:anchorId="4B775B2F" wp14:editId="3CF2073F">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A541B"/>
    <w:rsid w:val="000D5363"/>
    <w:rsid w:val="000E2580"/>
    <w:rsid w:val="000F056D"/>
    <w:rsid w:val="001739A1"/>
    <w:rsid w:val="00196774"/>
    <w:rsid w:val="001B067C"/>
    <w:rsid w:val="00200B8D"/>
    <w:rsid w:val="00247088"/>
    <w:rsid w:val="002F214B"/>
    <w:rsid w:val="00304E91"/>
    <w:rsid w:val="003301E8"/>
    <w:rsid w:val="003E7CE6"/>
    <w:rsid w:val="00462C41"/>
    <w:rsid w:val="004A1170"/>
    <w:rsid w:val="004A6C0D"/>
    <w:rsid w:val="004B2D6E"/>
    <w:rsid w:val="004E4FFA"/>
    <w:rsid w:val="005502F5"/>
    <w:rsid w:val="00553759"/>
    <w:rsid w:val="005A32B3"/>
    <w:rsid w:val="005D4072"/>
    <w:rsid w:val="005E279C"/>
    <w:rsid w:val="00600D12"/>
    <w:rsid w:val="00693B81"/>
    <w:rsid w:val="006979AD"/>
    <w:rsid w:val="006B6226"/>
    <w:rsid w:val="006B643A"/>
    <w:rsid w:val="006C2CDA"/>
    <w:rsid w:val="006E473B"/>
    <w:rsid w:val="00723B67"/>
    <w:rsid w:val="00726727"/>
    <w:rsid w:val="00747B33"/>
    <w:rsid w:val="00785C57"/>
    <w:rsid w:val="00846235"/>
    <w:rsid w:val="008A2793"/>
    <w:rsid w:val="00A66637"/>
    <w:rsid w:val="00AB5916"/>
    <w:rsid w:val="00B55469"/>
    <w:rsid w:val="00B73714"/>
    <w:rsid w:val="00BA21B4"/>
    <w:rsid w:val="00BB2BF2"/>
    <w:rsid w:val="00BD65D1"/>
    <w:rsid w:val="00CE7F12"/>
    <w:rsid w:val="00D03386"/>
    <w:rsid w:val="00D04AFC"/>
    <w:rsid w:val="00D81310"/>
    <w:rsid w:val="00DB2FA1"/>
    <w:rsid w:val="00DE2E01"/>
    <w:rsid w:val="00E71AD8"/>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8A3F0"/>
  <w15:docId w15:val="{ABF9A1D4-5A60-455D-943F-8F9BD22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8A27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mendez@fiscaliaveracruz.gob.m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978</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Fiscalía General del Estado de Veracruz</cp:lastModifiedBy>
  <cp:revision>2</cp:revision>
  <cp:lastPrinted>2023-12-09T04:16:00Z</cp:lastPrinted>
  <dcterms:created xsi:type="dcterms:W3CDTF">2023-12-22T17:19:00Z</dcterms:created>
  <dcterms:modified xsi:type="dcterms:W3CDTF">2023-12-22T17:19:00Z</dcterms:modified>
</cp:coreProperties>
</file>